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F41" w:rsidRPr="00407F41" w:rsidRDefault="00A214F6" w:rsidP="00407F41">
      <w:pPr>
        <w:rPr>
          <w:rtl/>
        </w:rPr>
      </w:pPr>
      <w:r w:rsidRPr="00A43D59">
        <w:rPr>
          <w:rFonts w:hint="cs"/>
          <w:rtl/>
        </w:rPr>
        <w:t xml:space="preserve"> </w:t>
      </w:r>
    </w:p>
    <w:p w:rsidR="00407F41" w:rsidRPr="00407F41" w:rsidRDefault="00407F41" w:rsidP="00407F41">
      <w:pPr>
        <w:rPr>
          <w:u w:val="single"/>
          <w:rtl/>
        </w:rPr>
      </w:pPr>
      <w:r w:rsidRPr="00407F41">
        <w:rPr>
          <w:rFonts w:hint="cs"/>
          <w:u w:val="single"/>
          <w:rtl/>
        </w:rPr>
        <w:t>תגובה על קריאת כתב היד של הרומן ההיסטורי "העשירים"</w:t>
      </w:r>
    </w:p>
    <w:p w:rsidR="00407F41" w:rsidRPr="00407F41" w:rsidRDefault="00407F41" w:rsidP="00407F41">
      <w:pPr>
        <w:rPr>
          <w:rtl/>
        </w:rPr>
      </w:pPr>
    </w:p>
    <w:p w:rsidR="00407F41" w:rsidRPr="00407F41" w:rsidRDefault="00407F41" w:rsidP="00407F41">
      <w:pPr>
        <w:rPr>
          <w:rtl/>
        </w:rPr>
      </w:pPr>
      <w:r w:rsidRPr="00407F41">
        <w:rPr>
          <w:rFonts w:hint="cs"/>
          <w:rtl/>
        </w:rPr>
        <w:t>1. הכתיבה נהדרת. במיוחד אהבתי את לשון ההמעטה, המאופקת אך גם מדויקת, בתיאורי מערכות היחסים שבסיפור (למשל בהסבר לגבי הקושי של מאיר לומר קדיש על אשתו הראשונה). וריגשו אותי הרבה דימויים יפהפיים של המשוררת שבך.</w:t>
      </w:r>
    </w:p>
    <w:p w:rsidR="00407F41" w:rsidRPr="00407F41" w:rsidRDefault="00407F41" w:rsidP="00407F41">
      <w:pPr>
        <w:rPr>
          <w:rtl/>
        </w:rPr>
      </w:pPr>
      <w:r w:rsidRPr="00407F41">
        <w:rPr>
          <w:rFonts w:hint="cs"/>
          <w:rtl/>
        </w:rPr>
        <w:t>2. המידע ההיסטורי עשיר ומרתק. הסופרת מצליחה לצייר את התקופות השונות בפרטי פרטים של סגנון חיים ושל אווירה, ולהאיר באור חדש את המהלכים הלאומיים והבינלאומיים ואת השפעתם על היחיד כמו על הכלל.</w:t>
      </w:r>
    </w:p>
    <w:p w:rsidR="00407F41" w:rsidRPr="00407F41" w:rsidRDefault="00407F41" w:rsidP="00407F41">
      <w:pPr>
        <w:rPr>
          <w:rtl/>
        </w:rPr>
      </w:pPr>
      <w:r w:rsidRPr="00407F41">
        <w:rPr>
          <w:rFonts w:hint="cs"/>
          <w:rtl/>
        </w:rPr>
        <w:t xml:space="preserve">3. הדמויות מעניינות, ומדי פעם אף נוגעות ללב. </w:t>
      </w:r>
    </w:p>
    <w:p w:rsidR="00407F41" w:rsidRPr="00407F41" w:rsidRDefault="00407F41" w:rsidP="00407F41">
      <w:pPr>
        <w:rPr>
          <w:rtl/>
        </w:rPr>
      </w:pPr>
      <w:r w:rsidRPr="00407F41">
        <w:rPr>
          <w:rFonts w:hint="cs"/>
          <w:rtl/>
        </w:rPr>
        <w:t xml:space="preserve">4. העלילה ההיסטורית מתבהרת להפליא על ידי העלילה המשפחתית, וברומן היסטורי מן הסוג הזה אין צורך ביותר מזה. </w:t>
      </w:r>
    </w:p>
    <w:p w:rsidR="00407F41" w:rsidRPr="002604D6" w:rsidRDefault="00407F41" w:rsidP="00407F41">
      <w:pPr>
        <w:rPr>
          <w:b/>
          <w:bCs/>
          <w:rtl/>
        </w:rPr>
      </w:pPr>
      <w:r w:rsidRPr="002604D6">
        <w:rPr>
          <w:rFonts w:hint="cs"/>
          <w:b/>
          <w:bCs/>
          <w:rtl/>
        </w:rPr>
        <w:t>אמונה אלון</w:t>
      </w:r>
    </w:p>
    <w:p w:rsidR="00407F41" w:rsidRPr="00407F41" w:rsidRDefault="00407F41" w:rsidP="00407F41">
      <w:pPr>
        <w:rPr>
          <w:rtl/>
        </w:rPr>
      </w:pPr>
    </w:p>
    <w:p w:rsidR="00631C21" w:rsidRPr="001633F2" w:rsidRDefault="00631C21" w:rsidP="00631C21">
      <w:r w:rsidRPr="001633F2">
        <w:rPr>
          <w:rFonts w:hint="cs"/>
          <w:rtl/>
        </w:rPr>
        <w:t>ניכר שהשקעת עבודת תחקיר עצומה ומפורטת ברומן ,למדת פרטי פרטים ואת מביאה אותם לרומן ומחייה את התקופה ההיא בפרוסיה ובשאר המקומות שאת מציינת. זה ממש מרשים. הרומן נותן  תמונה על חיי הגויים והיהודים במיוחד ועל הבעיות האופייניות והדעות הקדומות שבהן נתקל יהודי בין גויים נוצרים למיניהם. </w:t>
      </w:r>
    </w:p>
    <w:p w:rsidR="00631C21" w:rsidRPr="001633F2" w:rsidRDefault="00631C21" w:rsidP="00631C21">
      <w:pPr>
        <w:rPr>
          <w:rtl/>
        </w:rPr>
      </w:pPr>
      <w:r w:rsidRPr="001633F2">
        <w:rPr>
          <w:rtl/>
        </w:rPr>
        <w:t>הרומן כתוב בכישרון רב , בעברית מצוינת ושוטפת והדמויות חיות מול העיניים כמו גם התקופה. נהניתי מאד ממה שקראתי.</w:t>
      </w:r>
    </w:p>
    <w:p w:rsidR="00631C21" w:rsidRPr="001633F2" w:rsidRDefault="00631C21" w:rsidP="00631C21">
      <w:pPr>
        <w:rPr>
          <w:b/>
          <w:bCs/>
          <w:rtl/>
        </w:rPr>
      </w:pPr>
      <w:r w:rsidRPr="001633F2">
        <w:rPr>
          <w:rFonts w:hint="cs"/>
          <w:b/>
          <w:bCs/>
          <w:rtl/>
        </w:rPr>
        <w:t>אלי עמיר</w:t>
      </w:r>
    </w:p>
    <w:p w:rsidR="00407F41" w:rsidRPr="00407F41" w:rsidRDefault="00631C21" w:rsidP="00407F41">
      <w:pPr>
        <w:rPr>
          <w:b/>
          <w:bCs/>
          <w:rtl/>
        </w:rPr>
      </w:pPr>
      <w:r>
        <w:rPr>
          <w:rFonts w:hint="cs"/>
          <w:b/>
          <w:bCs/>
          <w:rtl/>
        </w:rPr>
        <w:t xml:space="preserve">  </w:t>
      </w:r>
    </w:p>
    <w:p w:rsidR="00CF10D6" w:rsidRPr="00CF10D6" w:rsidRDefault="00CF10D6" w:rsidP="00CF10D6">
      <w:r w:rsidRPr="00CF10D6">
        <w:rPr>
          <w:rtl/>
        </w:rPr>
        <w:t xml:space="preserve">חמוטל בר יוסף כתבה אפופיאה מופלאה. </w:t>
      </w:r>
    </w:p>
    <w:p w:rsidR="00CF10D6" w:rsidRPr="00CF10D6" w:rsidRDefault="00CF10D6" w:rsidP="00CF10D6">
      <w:pPr>
        <w:rPr>
          <w:rtl/>
        </w:rPr>
      </w:pPr>
      <w:r w:rsidRPr="00CF10D6">
        <w:rPr>
          <w:rtl/>
        </w:rPr>
        <w:t>היא הצליחה להציג בצורה ספרותית מרתקת - דרך משפחה אחת על גלגוליה השונים - פרקים רבי-ייסורים ורבי עצמה בתולדות עם ישראל .</w:t>
      </w:r>
    </w:p>
    <w:p w:rsidR="00CF10D6" w:rsidRPr="00CF10D6" w:rsidRDefault="00CF10D6" w:rsidP="00CF10D6">
      <w:pPr>
        <w:rPr>
          <w:rtl/>
        </w:rPr>
      </w:pPr>
      <w:r w:rsidRPr="00CF10D6">
        <w:rPr>
          <w:rtl/>
        </w:rPr>
        <w:t xml:space="preserve">שפע של דמויות – מוכרות יותר ( מנפוליון, היינריך היינה ומארק </w:t>
      </w:r>
      <w:proofErr w:type="spellStart"/>
      <w:r w:rsidRPr="00CF10D6">
        <w:rPr>
          <w:rtl/>
        </w:rPr>
        <w:t>טווין</w:t>
      </w:r>
      <w:proofErr w:type="spellEnd"/>
      <w:r w:rsidRPr="00CF10D6">
        <w:rPr>
          <w:rtl/>
        </w:rPr>
        <w:t xml:space="preserve">  עד הרצל, פבלו </w:t>
      </w:r>
      <w:proofErr w:type="spellStart"/>
      <w:r w:rsidRPr="00CF10D6">
        <w:rPr>
          <w:rtl/>
        </w:rPr>
        <w:t>קזאלס</w:t>
      </w:r>
      <w:proofErr w:type="spellEnd"/>
      <w:r w:rsidRPr="00CF10D6">
        <w:rPr>
          <w:rtl/>
        </w:rPr>
        <w:t xml:space="preserve">  וורה וחיים וייצמן)</w:t>
      </w:r>
    </w:p>
    <w:p w:rsidR="00CF10D6" w:rsidRPr="00CF10D6" w:rsidRDefault="00CF10D6" w:rsidP="00CF10D6">
      <w:pPr>
        <w:rPr>
          <w:rtl/>
        </w:rPr>
      </w:pPr>
      <w:r w:rsidRPr="00CF10D6">
        <w:rPr>
          <w:rtl/>
        </w:rPr>
        <w:t xml:space="preserve">ומוכרות פחות  (כגון הקומיקאי היהודי אמריקאי גראוצ'ו מרקס או שר ההגנה הבריטי הלורד </w:t>
      </w:r>
      <w:proofErr w:type="spellStart"/>
      <w:r w:rsidRPr="00CF10D6">
        <w:rPr>
          <w:rtl/>
        </w:rPr>
        <w:t>קיטצ'ינר</w:t>
      </w:r>
      <w:proofErr w:type="spellEnd"/>
      <w:r w:rsidRPr="00CF10D6">
        <w:rPr>
          <w:rtl/>
        </w:rPr>
        <w:t xml:space="preserve"> גיבור המלחמות בסודן ובאפריקה)</w:t>
      </w:r>
    </w:p>
    <w:p w:rsidR="00CF10D6" w:rsidRPr="00CF10D6" w:rsidRDefault="00CF10D6" w:rsidP="00CF10D6">
      <w:pPr>
        <w:rPr>
          <w:rtl/>
        </w:rPr>
      </w:pPr>
      <w:r w:rsidRPr="00CF10D6">
        <w:rPr>
          <w:rtl/>
        </w:rPr>
        <w:t xml:space="preserve">צצות לאורך הספר - ומשתלבות היטב בעלילתו הסוחפת. </w:t>
      </w:r>
    </w:p>
    <w:p w:rsidR="00CF10D6" w:rsidRPr="00CF10D6" w:rsidRDefault="00CF10D6" w:rsidP="00CF10D6">
      <w:pPr>
        <w:rPr>
          <w:rtl/>
        </w:rPr>
      </w:pPr>
      <w:r w:rsidRPr="00CF10D6">
        <w:rPr>
          <w:rtl/>
        </w:rPr>
        <w:t>ספר רב חן, ליודעי ח"ן.</w:t>
      </w:r>
    </w:p>
    <w:p w:rsidR="00CF10D6" w:rsidRPr="001633F2" w:rsidRDefault="00CF10D6" w:rsidP="00CF10D6">
      <w:pPr>
        <w:rPr>
          <w:b/>
          <w:bCs/>
          <w:rtl/>
        </w:rPr>
      </w:pPr>
      <w:r w:rsidRPr="001633F2">
        <w:rPr>
          <w:b/>
          <w:bCs/>
          <w:rtl/>
        </w:rPr>
        <w:t>צביקה צמרת</w:t>
      </w:r>
    </w:p>
    <w:p w:rsidR="00CA28FB" w:rsidRPr="00CA28FB" w:rsidRDefault="00CA28FB" w:rsidP="00CA28FB">
      <w:pPr>
        <w:rPr>
          <w:rtl/>
        </w:rPr>
      </w:pPr>
    </w:p>
    <w:p w:rsidR="005E4ED9" w:rsidRDefault="005E4ED9" w:rsidP="005E4ED9">
      <w:pPr>
        <w:rPr>
          <w:rtl/>
        </w:rPr>
      </w:pPr>
      <w:r w:rsidRPr="005E4ED9">
        <w:rPr>
          <w:rtl/>
        </w:rPr>
        <w:t xml:space="preserve">אני מעריך את הכתיבה הקולחת, שאינה מתעכבת הרבה על הפסיכולוגיה של הדמויות, מין מסירת אירועים ברוח </w:t>
      </w:r>
      <w:proofErr w:type="spellStart"/>
      <w:r w:rsidRPr="005E4ED9">
        <w:rPr>
          <w:rtl/>
        </w:rPr>
        <w:t>תנ"כית</w:t>
      </w:r>
      <w:proofErr w:type="spellEnd"/>
      <w:r w:rsidRPr="005E4ED9">
        <w:rPr>
          <w:rtl/>
        </w:rPr>
        <w:t xml:space="preserve"> -- פעולה, פעולה ועוד פעולה, בלי התעכבות על תיאורי הסביבה או הדמויות. היתרון הגדול בזה הוא היכולת לבנות רומן משפחה (במסורת רומן המשפחה האירופי) אבל בקיצור רב;</w:t>
      </w:r>
      <w:r>
        <w:rPr>
          <w:rFonts w:hint="cs"/>
          <w:rtl/>
        </w:rPr>
        <w:t xml:space="preserve"> </w:t>
      </w:r>
    </w:p>
    <w:p w:rsidR="005E4ED9" w:rsidRPr="005E4ED9" w:rsidRDefault="005E4ED9" w:rsidP="005E4ED9">
      <w:pPr>
        <w:rPr>
          <w:rtl/>
        </w:rPr>
      </w:pPr>
      <w:r w:rsidRPr="005E4ED9">
        <w:rPr>
          <w:rtl/>
        </w:rPr>
        <w:t>הסיפור ממחיש את "ירשת הדורות" או "דור לדור יביא אומר", את השתלשלות המשפחה במובן העמוק, הפסיכולוגי, כל כמה שכאן תפקידה של השתלשלות זו בעיקר היסטורי.</w:t>
      </w:r>
      <w:r>
        <w:rPr>
          <w:rFonts w:hint="cs"/>
          <w:rtl/>
        </w:rPr>
        <w:t xml:space="preserve"> </w:t>
      </w:r>
    </w:p>
    <w:p w:rsidR="005E4ED9" w:rsidRDefault="005E4ED9" w:rsidP="005E4ED9">
      <w:pPr>
        <w:rPr>
          <w:rtl/>
        </w:rPr>
      </w:pPr>
      <w:r w:rsidRPr="005E4ED9">
        <w:rPr>
          <w:rtl/>
        </w:rPr>
        <w:t>יפה מאוד בעיני השילוב של הדמויות הבדויות במארג ההיסטורי הממשי (החל באחים גרים ועד ויצמן), טכניקה סיפורית שמזוהה כיום בציבור הרחב עם הסרט '</w:t>
      </w:r>
      <w:proofErr w:type="spellStart"/>
      <w:r w:rsidRPr="005E4ED9">
        <w:rPr>
          <w:rtl/>
        </w:rPr>
        <w:t>פורסט</w:t>
      </w:r>
      <w:proofErr w:type="spellEnd"/>
      <w:r w:rsidRPr="005E4ED9">
        <w:rPr>
          <w:rtl/>
        </w:rPr>
        <w:t xml:space="preserve"> </w:t>
      </w:r>
      <w:proofErr w:type="spellStart"/>
      <w:r w:rsidRPr="005E4ED9">
        <w:rPr>
          <w:rtl/>
        </w:rPr>
        <w:t>גאמפ</w:t>
      </w:r>
      <w:proofErr w:type="spellEnd"/>
      <w:r w:rsidRPr="005E4ED9">
        <w:rPr>
          <w:rtl/>
        </w:rPr>
        <w:t xml:space="preserve">', וניכר שעשית תחקיר יוצא מן הכלל (מן הבחינה הזאת "אחורי הקלעים" של הרומן עשויים ממש להיחשב ספר מחקרי). העלילה כולה משכנעת מאוד ומרשימה בבנייתה המקורית, ועשויה בהחלט לרגש אף שלפרקים היא </w:t>
      </w:r>
      <w:r w:rsidRPr="005E4ED9">
        <w:rPr>
          <w:rtl/>
        </w:rPr>
        <w:lastRenderedPageBreak/>
        <w:t>קונבנציונלית מאוד וצפויה (ומה, חיינו רובם קונבנציה אחת גדולה). גם הבחירה בכתיבה בלשון הווה מעוררת עניין,</w:t>
      </w:r>
      <w:r w:rsidR="003F6BD9">
        <w:rPr>
          <w:rFonts w:hint="cs"/>
          <w:rtl/>
        </w:rPr>
        <w:t xml:space="preserve"> </w:t>
      </w:r>
    </w:p>
    <w:p w:rsidR="009D263B" w:rsidRPr="00CA28FB" w:rsidRDefault="00E430F7" w:rsidP="000D0494">
      <w:pPr>
        <w:rPr>
          <w:rtl/>
        </w:rPr>
      </w:pPr>
      <w:r w:rsidRPr="00D87A7A">
        <w:rPr>
          <w:rFonts w:hint="cs"/>
          <w:b/>
          <w:bCs/>
          <w:rtl/>
        </w:rPr>
        <w:t xml:space="preserve">ד"ר </w:t>
      </w:r>
      <w:r w:rsidR="003F6BD9" w:rsidRPr="00D87A7A">
        <w:rPr>
          <w:rFonts w:hint="cs"/>
          <w:b/>
          <w:bCs/>
          <w:rtl/>
        </w:rPr>
        <w:t xml:space="preserve">גדעון </w:t>
      </w:r>
      <w:proofErr w:type="spellStart"/>
      <w:r w:rsidR="003F6BD9" w:rsidRPr="00D87A7A">
        <w:rPr>
          <w:rFonts w:hint="cs"/>
          <w:b/>
          <w:bCs/>
          <w:rtl/>
        </w:rPr>
        <w:t>טיקוצקי</w:t>
      </w:r>
      <w:proofErr w:type="spellEnd"/>
      <w:r w:rsidR="000D0494" w:rsidRPr="00D87A7A">
        <w:rPr>
          <w:rFonts w:hint="cs"/>
          <w:b/>
          <w:bCs/>
          <w:rtl/>
        </w:rPr>
        <w:t xml:space="preserve">, </w:t>
      </w:r>
      <w:r w:rsidR="009D263B">
        <w:rPr>
          <w:rFonts w:hint="cs"/>
          <w:rtl/>
        </w:rPr>
        <w:t>חוקר ספרות</w:t>
      </w:r>
    </w:p>
    <w:p w:rsidR="00CA28FB" w:rsidRPr="00CA28FB" w:rsidRDefault="00CA28FB" w:rsidP="00CA28FB"/>
    <w:p w:rsidR="00CF10D6" w:rsidRDefault="00CF10D6" w:rsidP="00A43D59">
      <w:pPr>
        <w:rPr>
          <w:rtl/>
        </w:rPr>
      </w:pPr>
    </w:p>
    <w:p w:rsidR="00E430F7" w:rsidRDefault="00157C79" w:rsidP="00157C79">
      <w:pPr>
        <w:rPr>
          <w:rtl/>
        </w:rPr>
      </w:pPr>
      <w:r w:rsidRPr="00157C79">
        <w:rPr>
          <w:rtl/>
        </w:rPr>
        <w:t xml:space="preserve">משהו בדרך הכתיבה המחוספסת מזכיר לי את הספר ברכת האדמה של קנוט </w:t>
      </w:r>
      <w:proofErr w:type="spellStart"/>
      <w:r w:rsidRPr="00157C79">
        <w:rPr>
          <w:rtl/>
        </w:rPr>
        <w:t>המסון</w:t>
      </w:r>
      <w:proofErr w:type="spellEnd"/>
      <w:r w:rsidRPr="00157C79">
        <w:rPr>
          <w:rtl/>
        </w:rPr>
        <w:t>. כתיבה מינימליסטית, חפה מקישוטים, שמשאירה מקום להתחבר לסיפור</w:t>
      </w:r>
      <w:r>
        <w:rPr>
          <w:rFonts w:hint="cs"/>
          <w:rtl/>
        </w:rPr>
        <w:t xml:space="preserve">. </w:t>
      </w:r>
    </w:p>
    <w:p w:rsidR="009D263B" w:rsidRPr="00D87A7A" w:rsidRDefault="00E430F7" w:rsidP="00D87A7A">
      <w:pPr>
        <w:rPr>
          <w:rtl/>
        </w:rPr>
      </w:pPr>
      <w:r w:rsidRPr="00D87A7A">
        <w:rPr>
          <w:rFonts w:hint="cs"/>
          <w:b/>
          <w:bCs/>
          <w:rtl/>
        </w:rPr>
        <w:t xml:space="preserve">דידו </w:t>
      </w:r>
      <w:r w:rsidR="00D87A7A" w:rsidRPr="00D87A7A">
        <w:rPr>
          <w:rFonts w:hint="cs"/>
          <w:b/>
          <w:bCs/>
          <w:rtl/>
        </w:rPr>
        <w:t>,</w:t>
      </w:r>
      <w:r w:rsidR="00D87A7A">
        <w:rPr>
          <w:rFonts w:hint="cs"/>
          <w:rtl/>
        </w:rPr>
        <w:t xml:space="preserve"> </w:t>
      </w:r>
      <w:r w:rsidR="009D263B" w:rsidRPr="00D87A7A">
        <w:rPr>
          <w:rFonts w:hint="cs"/>
          <w:rtl/>
        </w:rPr>
        <w:t>משורר וגנן</w:t>
      </w:r>
    </w:p>
    <w:p w:rsidR="00CA28FB" w:rsidRDefault="00CA28FB" w:rsidP="00A43D59">
      <w:pPr>
        <w:rPr>
          <w:rtl/>
        </w:rPr>
      </w:pPr>
    </w:p>
    <w:p w:rsidR="00004FF2" w:rsidRPr="00004FF2" w:rsidRDefault="00004FF2" w:rsidP="00D87A7A">
      <w:pPr>
        <w:rPr>
          <w:rtl/>
        </w:rPr>
      </w:pPr>
      <w:r w:rsidRPr="00004FF2">
        <w:rPr>
          <w:rtl/>
        </w:rPr>
        <w:t xml:space="preserve">כשם הספר כן הוא, מלא וגדוש בעושר. בצורתו, צורת הרומן ההיסטורי, אפשר למצוא את עקבותיה של הספרות הרוסית שאת עושרה את מעניקה במשך שנים לתלמידים רבים. כבספרו הקלאסי של לב </w:t>
      </w:r>
      <w:proofErr w:type="spellStart"/>
      <w:r w:rsidRPr="00004FF2">
        <w:rPr>
          <w:rtl/>
        </w:rPr>
        <w:t>טולסטוי</w:t>
      </w:r>
      <w:proofErr w:type="spellEnd"/>
      <w:r w:rsidRPr="00004FF2">
        <w:rPr>
          <w:rtl/>
        </w:rPr>
        <w:t xml:space="preserve"> "מלחמה ושלום", גם ספרך משלב דמויות היסטוריות ודמויות בדיונית הנשזרות לעלילה מרתקת אחת. תוכן הספר, לעומת זאת, שאוב כולו מהמעיינות העמוקים של תולדות עמנו: מחיי היהודים בארצות אירופה השונות במאות שעברו ועד המאורעות הנפלאים של שיבת ציון והקמת המדינה. אכן, כפי שרשמת על גבו של הספר, זהו שי מיוחד לכבוד יום העצמאות השבעים של ישראל ואין ספק כי לכל קוראי הספר מחכה שעה ארוכה של לימוד וקורת רוח.</w:t>
      </w:r>
      <w:r w:rsidR="00D87A7A">
        <w:rPr>
          <w:rFonts w:hint="cs"/>
          <w:rtl/>
        </w:rPr>
        <w:t xml:space="preserve"> </w:t>
      </w:r>
      <w:r w:rsidRPr="00004FF2">
        <w:rPr>
          <w:rtl/>
        </w:rPr>
        <w:t xml:space="preserve">"העשירים" מצטרף כנדבך נוסף למפעל חייך המחקרי, השירי והספרותי – וניכרת בו באופן מיוחד האהבה שאת רוחשת לעם ישראל ולשפה העברית. אני מאחל לך עוד שנים רבות של יצירה עשירה </w:t>
      </w:r>
      <w:proofErr w:type="spellStart"/>
      <w:r w:rsidRPr="00004FF2">
        <w:rPr>
          <w:rtl/>
        </w:rPr>
        <w:t>ופוריה</w:t>
      </w:r>
      <w:proofErr w:type="spellEnd"/>
      <w:r w:rsidRPr="00004FF2">
        <w:rPr>
          <w:rtl/>
        </w:rPr>
        <w:t>, מתוך בריאות איתנה ושמחת הלב.</w:t>
      </w:r>
    </w:p>
    <w:p w:rsidR="00004FF2" w:rsidRPr="00004FF2" w:rsidRDefault="00004FF2" w:rsidP="00D87A7A">
      <w:pPr>
        <w:rPr>
          <w:b/>
          <w:bCs/>
          <w:rtl/>
        </w:rPr>
      </w:pPr>
      <w:r w:rsidRPr="00004FF2">
        <w:rPr>
          <w:b/>
          <w:bCs/>
          <w:rtl/>
        </w:rPr>
        <w:t>דביר שוורץ</w:t>
      </w:r>
      <w:r w:rsidR="00D87A7A">
        <w:rPr>
          <w:rFonts w:hint="cs"/>
          <w:b/>
          <w:bCs/>
          <w:rtl/>
        </w:rPr>
        <w:t xml:space="preserve">, </w:t>
      </w:r>
      <w:r w:rsidRPr="00D87A7A">
        <w:rPr>
          <w:rtl/>
        </w:rPr>
        <w:t>יועץ ליושב-ראש הכנסת</w:t>
      </w:r>
    </w:p>
    <w:p w:rsidR="00407F41" w:rsidRDefault="00407F41" w:rsidP="00A43D59">
      <w:pPr>
        <w:rPr>
          <w:rtl/>
        </w:rPr>
      </w:pPr>
    </w:p>
    <w:p w:rsidR="004B3854" w:rsidRDefault="004B3854" w:rsidP="00A43D59">
      <w:pPr>
        <w:rPr>
          <w:rtl/>
        </w:rPr>
      </w:pPr>
    </w:p>
    <w:p w:rsidR="004B3854" w:rsidRPr="004B3854" w:rsidRDefault="004B3854" w:rsidP="004B3854">
      <w:r w:rsidRPr="004B3854">
        <w:rPr>
          <w:rtl/>
        </w:rPr>
        <w:t>ספר מרתק.</w:t>
      </w:r>
      <w:r w:rsidRPr="004B3854">
        <w:rPr>
          <w:rtl/>
        </w:rPr>
        <w:br/>
        <w:t>דרך קורות חיי משפחה יהודית על פני כמה דורות נסקרת ההיסטוריה היהודית באירופה, עליית הציונות ומימושה.</w:t>
      </w:r>
      <w:r w:rsidRPr="004B3854">
        <w:rPr>
          <w:rtl/>
        </w:rPr>
        <w:br/>
        <w:t>בין גיבורי הספר בכירים בתולדות הציונות, בממשלה האנגלית ובמנהיגות הגרמנית.</w:t>
      </w:r>
      <w:r w:rsidRPr="004B3854">
        <w:rPr>
          <w:rtl/>
        </w:rPr>
        <w:br/>
        <w:t>משולבת בנבכי הרומן, רכישת קרקעות בארץ ישראל, יישובה ביהודים ומערכת היחסים עם הערבים והאנגלים. ניכר כי נעשה כאן מחקר רציני והתבססות על ארכיונים.</w:t>
      </w:r>
      <w:r w:rsidRPr="004B3854">
        <w:rPr>
          <w:rtl/>
        </w:rPr>
        <w:br/>
        <w:t>420 עמודי הספר חלפו ביעף. מומלץ!</w:t>
      </w:r>
    </w:p>
    <w:p w:rsidR="004B3854" w:rsidRDefault="004B3854" w:rsidP="00A43D59">
      <w:pPr>
        <w:rPr>
          <w:rtl/>
        </w:rPr>
      </w:pPr>
      <w:r w:rsidRPr="00D87A7A">
        <w:rPr>
          <w:rFonts w:hint="cs"/>
          <w:b/>
          <w:bCs/>
          <w:rtl/>
        </w:rPr>
        <w:t>ירון גולדשטיין,</w:t>
      </w:r>
      <w:r>
        <w:rPr>
          <w:rFonts w:hint="cs"/>
          <w:rtl/>
        </w:rPr>
        <w:t xml:space="preserve"> מנהל אתר ספרים דיגיטליים "מנדלי". </w:t>
      </w:r>
    </w:p>
    <w:p w:rsidR="001633F2" w:rsidRPr="001633F2" w:rsidRDefault="001633F2" w:rsidP="001633F2">
      <w:pPr>
        <w:rPr>
          <w:rtl/>
        </w:rPr>
      </w:pPr>
    </w:p>
    <w:p w:rsidR="001633F2" w:rsidRPr="001633F2" w:rsidRDefault="001633F2" w:rsidP="001633F2">
      <w:pPr>
        <w:rPr>
          <w:rtl/>
        </w:rPr>
      </w:pPr>
      <w:r w:rsidRPr="001633F2">
        <w:rPr>
          <w:rFonts w:hint="cs"/>
          <w:rtl/>
        </w:rPr>
        <w:t>תודה על ששלחת לי לקריאה את כתב היד של הרומן ההיסטורי שכתבת.</w:t>
      </w:r>
    </w:p>
    <w:p w:rsidR="001633F2" w:rsidRPr="001633F2" w:rsidRDefault="001633F2" w:rsidP="001633F2">
      <w:pPr>
        <w:rPr>
          <w:rtl/>
        </w:rPr>
      </w:pPr>
      <w:r w:rsidRPr="001633F2">
        <w:rPr>
          <w:rFonts w:hint="cs"/>
          <w:rtl/>
        </w:rPr>
        <w:t>קראתי אותו פעמיים בשקיקה ובהנאה רבה.</w:t>
      </w:r>
    </w:p>
    <w:p w:rsidR="001633F2" w:rsidRPr="001633F2" w:rsidRDefault="001633F2" w:rsidP="001633F2">
      <w:pPr>
        <w:rPr>
          <w:b/>
          <w:bCs/>
          <w:rtl/>
        </w:rPr>
      </w:pPr>
      <w:r w:rsidRPr="001633F2">
        <w:rPr>
          <w:rFonts w:hint="cs"/>
          <w:rtl/>
        </w:rPr>
        <w:t xml:space="preserve">ראשית  אני מלאת התפעלות מהמחקר המקיף והיסודי כל-כך שעשית. ( בכל התחומים שבהם נוגע הסיפור). גם היסטורי על כל היבטיו ( היסטוריה </w:t>
      </w:r>
      <w:proofErr w:type="spellStart"/>
      <w:r w:rsidRPr="001633F2">
        <w:rPr>
          <w:rFonts w:hint="cs"/>
          <w:rtl/>
        </w:rPr>
        <w:t>אירועית</w:t>
      </w:r>
      <w:proofErr w:type="spellEnd"/>
      <w:r w:rsidRPr="001633F2">
        <w:rPr>
          <w:rFonts w:hint="cs"/>
          <w:rtl/>
        </w:rPr>
        <w:t>-פוליטית, חברתית, חיי יום- יום ועוד) גם הידע העוסק בתחום המדעי- כימיה, מטלורגיה ועוד.</w:t>
      </w:r>
    </w:p>
    <w:p w:rsidR="001633F2" w:rsidRPr="001633F2" w:rsidRDefault="001633F2" w:rsidP="001633F2">
      <w:pPr>
        <w:rPr>
          <w:rtl/>
        </w:rPr>
      </w:pPr>
      <w:r w:rsidRPr="001633F2">
        <w:rPr>
          <w:rFonts w:hint="cs"/>
          <w:rtl/>
        </w:rPr>
        <w:t>הרומן שכתבת ייחודי מאוד ונראה לי כי טרם נכתב אחד שכמותו</w:t>
      </w:r>
    </w:p>
    <w:p w:rsidR="001633F2" w:rsidRPr="001633F2" w:rsidRDefault="001633F2" w:rsidP="001633F2">
      <w:pPr>
        <w:rPr>
          <w:rtl/>
        </w:rPr>
      </w:pPr>
      <w:r w:rsidRPr="001633F2">
        <w:rPr>
          <w:rFonts w:hint="cs"/>
          <w:rtl/>
        </w:rPr>
        <w:t xml:space="preserve">מה אהבתי בו וממה התרשמתי ? </w:t>
      </w:r>
    </w:p>
    <w:p w:rsidR="001633F2" w:rsidRPr="001633F2" w:rsidRDefault="001633F2" w:rsidP="001633F2">
      <w:r w:rsidRPr="001633F2">
        <w:rPr>
          <w:rFonts w:hint="cs"/>
          <w:b/>
          <w:bCs/>
          <w:rtl/>
        </w:rPr>
        <w:t>בחירת הנושאים-</w:t>
      </w:r>
      <w:r w:rsidRPr="001633F2">
        <w:rPr>
          <w:rFonts w:hint="cs"/>
          <w:rtl/>
        </w:rPr>
        <w:t xml:space="preserve"> כתבת על פרקים מתוך ההיסטוריה היהודית שטרם סופרו בהרחבה וההעמקה שכזו החל מסוף המאה ה-18 ועד להקמת מדינת ישראל</w:t>
      </w:r>
    </w:p>
    <w:p w:rsidR="001633F2" w:rsidRPr="001633F2" w:rsidRDefault="001633F2" w:rsidP="001633F2">
      <w:r w:rsidRPr="001633F2">
        <w:rPr>
          <w:rFonts w:hint="cs"/>
          <w:rtl/>
        </w:rPr>
        <w:t>דרך תולדות משפחה שלה 3 תחנות מרכזיות : גרמניה, אנגליה וארץ ישראל</w:t>
      </w:r>
    </w:p>
    <w:p w:rsidR="001633F2" w:rsidRPr="001633F2" w:rsidRDefault="001633F2" w:rsidP="001633F2">
      <w:pPr>
        <w:rPr>
          <w:rtl/>
        </w:rPr>
      </w:pPr>
      <w:r w:rsidRPr="001633F2">
        <w:rPr>
          <w:rFonts w:hint="cs"/>
          <w:rtl/>
        </w:rPr>
        <w:t xml:space="preserve">בכל אחת מהתחנות סיפרת את הסיפור הפחות מוכר לציבור הרחב וידוע יותר להיסטוריונים העוסקים בתחום . בין אם מדובר ביהדות גרמניה, ביהדות אנגליה וגם הסיפור הארצישראלי. </w:t>
      </w:r>
    </w:p>
    <w:p w:rsidR="001633F2" w:rsidRPr="001633F2" w:rsidRDefault="001633F2" w:rsidP="001633F2">
      <w:r w:rsidRPr="001633F2">
        <w:rPr>
          <w:rFonts w:hint="cs"/>
          <w:rtl/>
        </w:rPr>
        <w:t xml:space="preserve">את מציגה באופן בולט את האירועים הכלליים ובו מעגנת את סיפור משפחת </w:t>
      </w:r>
      <w:proofErr w:type="spellStart"/>
      <w:r w:rsidRPr="001633F2">
        <w:rPr>
          <w:rFonts w:hint="cs"/>
          <w:rtl/>
        </w:rPr>
        <w:t>היימשטאט</w:t>
      </w:r>
      <w:proofErr w:type="spellEnd"/>
      <w:r w:rsidRPr="001633F2">
        <w:rPr>
          <w:rFonts w:hint="cs"/>
          <w:rtl/>
        </w:rPr>
        <w:t xml:space="preserve"> .</w:t>
      </w:r>
    </w:p>
    <w:p w:rsidR="001633F2" w:rsidRPr="001633F2" w:rsidRDefault="001633F2" w:rsidP="001633F2">
      <w:pPr>
        <w:rPr>
          <w:rtl/>
        </w:rPr>
      </w:pPr>
      <w:r w:rsidRPr="001633F2">
        <w:rPr>
          <w:rFonts w:hint="cs"/>
          <w:rtl/>
        </w:rPr>
        <w:lastRenderedPageBreak/>
        <w:t xml:space="preserve">והתוצאה- תמונה היסטורית-תרבותית חברתית רחבה ומעמיקה שייחודית לספר זה. שלא כמו ברומנים היסטוריים שבהם הסיפור הפרטי הוא העיקר ודרכו ובעדו מבצבץ המידע ההיסטורי. </w:t>
      </w:r>
    </w:p>
    <w:p w:rsidR="001633F2" w:rsidRPr="001633F2" w:rsidRDefault="001633F2" w:rsidP="001633F2">
      <w:pPr>
        <w:rPr>
          <w:rtl/>
        </w:rPr>
      </w:pPr>
      <w:r w:rsidRPr="001633F2">
        <w:rPr>
          <w:rFonts w:hint="cs"/>
          <w:rtl/>
        </w:rPr>
        <w:t xml:space="preserve">    בבחירת הפן הפחות מוכר עשית בחירה נוספת:  משפחת </w:t>
      </w:r>
      <w:proofErr w:type="spellStart"/>
      <w:r w:rsidRPr="001633F2">
        <w:rPr>
          <w:rFonts w:hint="cs"/>
          <w:rtl/>
        </w:rPr>
        <w:t>היימשטאט</w:t>
      </w:r>
      <w:proofErr w:type="spellEnd"/>
      <w:r w:rsidRPr="001633F2">
        <w:rPr>
          <w:rFonts w:hint="cs"/>
          <w:rtl/>
        </w:rPr>
        <w:t xml:space="preserve"> </w:t>
      </w:r>
      <w:r w:rsidRPr="001633F2">
        <w:rPr>
          <w:rFonts w:hint="cs"/>
          <w:u w:val="single"/>
          <w:rtl/>
        </w:rPr>
        <w:t>אינה נמצאת במרכז חיי היהודים בגרמניה</w:t>
      </w:r>
      <w:r w:rsidRPr="001633F2">
        <w:rPr>
          <w:rFonts w:hint="cs"/>
          <w:rtl/>
        </w:rPr>
        <w:t xml:space="preserve">. אין זו משפחה מברלין שאבות אבותיה הגיעו לגרמניה. אבי המשפחה זה אך הגיע ממזרח אירופה, רוכל המנסה לבנות חייו בגרמניה בעיר הרחוקה ממרכז האירועים וממה שמוכר לנו על חיי היהודים בתקופה ההיא. </w:t>
      </w:r>
    </w:p>
    <w:p w:rsidR="001633F2" w:rsidRPr="001633F2" w:rsidRDefault="001633F2" w:rsidP="001633F2">
      <w:pPr>
        <w:rPr>
          <w:rtl/>
        </w:rPr>
      </w:pPr>
      <w:r w:rsidRPr="001633F2">
        <w:rPr>
          <w:rFonts w:hint="cs"/>
          <w:rtl/>
        </w:rPr>
        <w:t>דרכו ודרך קורותיו אנו מקבלים תמונה נהדרת המספרת על הנחישות, על ההצלחה, על הניסיון להשתלב בחברה הכללית תוך כדי רכישת השכלה כללית רחבה אך עם זאת שמירה על מצוות היהדות ואורח החיים היהודי ( בניגוד לתמונה הכללית המוכרת על המשכילים המנסים להידמות לחברה הכללית ואלה הממירים דתם). גם האנטישמיות הגלויה, הנושאת פה ושם אופי אלים, באה כאן לידי ביטוי.</w:t>
      </w:r>
    </w:p>
    <w:p w:rsidR="001633F2" w:rsidRPr="001633F2" w:rsidRDefault="001633F2" w:rsidP="001633F2">
      <w:r w:rsidRPr="001633F2">
        <w:rPr>
          <w:rFonts w:hint="cs"/>
          <w:rtl/>
        </w:rPr>
        <w:t xml:space="preserve">גם בחלק על אנגליה -  התחנה השנייה -   </w:t>
      </w:r>
      <w:r w:rsidRPr="001633F2">
        <w:rPr>
          <w:rFonts w:hint="cs"/>
          <w:u w:val="single"/>
          <w:rtl/>
        </w:rPr>
        <w:t>קורות המשפחה שייכות לסיפור הפחות מוכר של יהדות אנגליה באותן שנים.</w:t>
      </w:r>
      <w:r w:rsidRPr="001633F2">
        <w:rPr>
          <w:rFonts w:hint="cs"/>
          <w:rtl/>
        </w:rPr>
        <w:t xml:space="preserve"> בדרך כלל מוכר סיפור הצלחתם הבלתי רגילה של מגורשי ספרד השבים לאנגליה, מתבססים, משתלבים מאוד ומגיעים לעמדות מפתח בכל התחומים, כולל בפוליטיקה ובקבלת תארי אצולה. מוכר גם הסיפור על ההגירה ממזרח אירופה בשלהי המאה ה-19 וראשית המאה ה-20. אבל דרך סיפורה של משפחת </w:t>
      </w:r>
      <w:proofErr w:type="spellStart"/>
      <w:r w:rsidRPr="001633F2">
        <w:rPr>
          <w:rFonts w:hint="cs"/>
          <w:rtl/>
        </w:rPr>
        <w:t>היימשטאט</w:t>
      </w:r>
      <w:proofErr w:type="spellEnd"/>
      <w:r w:rsidRPr="001633F2">
        <w:rPr>
          <w:rFonts w:hint="cs"/>
          <w:rtl/>
        </w:rPr>
        <w:t xml:space="preserve"> אנו לומדים להכיר את הפן הפחות ידוע: יהודים מבוססים כלכלית וחברתית,  המהגרים לאנגליה הנחשבת לארץ החופש והשוויון , החפה מאפליית יהודים וגילויי אנטישמיות- ולא היא!  אין כאן אנטישמיות גלויה כפי שאנו מכירים אותה ממזרח אירופה- לא פוגרומים ולא אפליה חוקית-מעמדית. אך יש </w:t>
      </w:r>
      <w:r w:rsidRPr="001633F2">
        <w:rPr>
          <w:rFonts w:hint="cs"/>
          <w:u w:val="single"/>
          <w:rtl/>
        </w:rPr>
        <w:t>אנטישמיות סמויה</w:t>
      </w:r>
      <w:r w:rsidRPr="001633F2">
        <w:rPr>
          <w:rFonts w:hint="cs"/>
          <w:rtl/>
        </w:rPr>
        <w:t xml:space="preserve">, המצמידה לכל יהודי את מה שנחשב בעיניהם לסטריאוטיפ היהודי השלילי, - המנצל, רדוף הבצע, ויש הדרה חברתית. גם כאן מי שרוצה להשתלב בחברה ולהצליח ממש, ממיר את דתו  או נישא למי שאינו יהודי,  או למצער מתרחק מאוד מאורח חיים יהודי ( אי-קיום מצוות יסוד כמו ברית מילה, וכו'). זהו פרק בתולדות יהודי אנגליה שאינו מוכר לציבור הרחב. </w:t>
      </w:r>
    </w:p>
    <w:p w:rsidR="001633F2" w:rsidRPr="001633F2" w:rsidRDefault="001633F2" w:rsidP="001633F2">
      <w:r w:rsidRPr="001633F2">
        <w:rPr>
          <w:rFonts w:hint="cs"/>
          <w:rtl/>
        </w:rPr>
        <w:t xml:space="preserve">הסיפור ההיסטורי הופך בהדרגה להיות משמעותי יותר ויותר, אין הוא נשאר "כרקע" לקורותיה של משפחת </w:t>
      </w:r>
      <w:proofErr w:type="spellStart"/>
      <w:r w:rsidRPr="001633F2">
        <w:rPr>
          <w:rFonts w:hint="cs"/>
          <w:rtl/>
        </w:rPr>
        <w:t>היימשטאט</w:t>
      </w:r>
      <w:proofErr w:type="spellEnd"/>
      <w:r w:rsidRPr="001633F2">
        <w:rPr>
          <w:rFonts w:hint="cs"/>
          <w:rtl/>
        </w:rPr>
        <w:t xml:space="preserve"> . המשפחה השתלבה מאוד בחיים באנגליה, הצליחה מאוד מבחינה כלכלית, ומבחינה חברתית- התרחקה מאוד  ממקורותיה היהודיים, נכד המשפחה נישא ללא </w:t>
      </w:r>
      <w:proofErr w:type="spellStart"/>
      <w:r w:rsidRPr="001633F2">
        <w:rPr>
          <w:rFonts w:hint="cs"/>
          <w:rtl/>
        </w:rPr>
        <w:t>יהודיה</w:t>
      </w:r>
      <w:proofErr w:type="spellEnd"/>
      <w:r w:rsidRPr="001633F2">
        <w:rPr>
          <w:rFonts w:hint="cs"/>
          <w:rtl/>
        </w:rPr>
        <w:t xml:space="preserve"> והוא מצליח מאוד ובולט מאוד בפעילות הפוליטית באנגליה. הימים של ערב </w:t>
      </w:r>
      <w:proofErr w:type="spellStart"/>
      <w:r w:rsidRPr="001633F2">
        <w:rPr>
          <w:rFonts w:hint="cs"/>
          <w:rtl/>
        </w:rPr>
        <w:t>מלחה"ע</w:t>
      </w:r>
      <w:proofErr w:type="spellEnd"/>
      <w:r w:rsidRPr="001633F2">
        <w:rPr>
          <w:rFonts w:hint="cs"/>
          <w:rtl/>
        </w:rPr>
        <w:t xml:space="preserve"> הראשונה, המלחמה, הגדודים העבריים  הצהרת בלפור -  כל אלה תופסים מקום מרכזי , יחד עם דמויות היסטוריות אמתיות- חיים וייצמן, הרברט סמואל, </w:t>
      </w:r>
      <w:proofErr w:type="spellStart"/>
      <w:r w:rsidRPr="001633F2">
        <w:rPr>
          <w:rFonts w:hint="cs"/>
          <w:rtl/>
        </w:rPr>
        <w:t>לויד</w:t>
      </w:r>
      <w:proofErr w:type="spellEnd"/>
      <w:r w:rsidRPr="001633F2">
        <w:rPr>
          <w:rFonts w:hint="cs"/>
          <w:rtl/>
        </w:rPr>
        <w:t xml:space="preserve"> ג'ורג' , לורד בלפור ועוד. מעניין שהדמות הבדיונית- רוברט </w:t>
      </w:r>
      <w:proofErr w:type="spellStart"/>
      <w:r w:rsidRPr="001633F2">
        <w:rPr>
          <w:rFonts w:hint="cs"/>
          <w:rtl/>
        </w:rPr>
        <w:t>היימשטאט</w:t>
      </w:r>
      <w:proofErr w:type="spellEnd"/>
      <w:r w:rsidRPr="001633F2">
        <w:rPr>
          <w:rFonts w:hint="cs"/>
          <w:rtl/>
        </w:rPr>
        <w:t xml:space="preserve">- כל-כך מעורב ומשולב בסיפור עד כי נדמה שאכן אין זו אגדה, </w:t>
      </w:r>
      <w:r w:rsidRPr="001633F2">
        <w:rPr>
          <w:rFonts w:hint="cs"/>
          <w:u w:val="single"/>
          <w:rtl/>
        </w:rPr>
        <w:t>כאילו אין גבול בין האמת ההיסטורית לאמת הספרותית</w:t>
      </w:r>
      <w:r w:rsidRPr="001633F2">
        <w:rPr>
          <w:rFonts w:hint="cs"/>
          <w:rtl/>
        </w:rPr>
        <w:t xml:space="preserve">. </w:t>
      </w:r>
    </w:p>
    <w:p w:rsidR="001633F2" w:rsidRPr="001633F2" w:rsidRDefault="001633F2" w:rsidP="001633F2">
      <w:r w:rsidRPr="001633F2">
        <w:rPr>
          <w:rFonts w:hint="cs"/>
          <w:rtl/>
        </w:rPr>
        <w:t xml:space="preserve">ארץ ישראל היא הייעוד והמרכז של הרומן. שמחתי לקרוא על השיבה ליהדות" של בני משפחת </w:t>
      </w:r>
      <w:proofErr w:type="spellStart"/>
      <w:r w:rsidRPr="001633F2">
        <w:rPr>
          <w:rFonts w:hint="cs"/>
          <w:rtl/>
        </w:rPr>
        <w:t>היימשטאטא</w:t>
      </w:r>
      <w:proofErr w:type="spellEnd"/>
      <w:r w:rsidRPr="001633F2">
        <w:rPr>
          <w:rFonts w:hint="cs"/>
          <w:rtl/>
        </w:rPr>
        <w:t xml:space="preserve">, כמין סגירת מעגל. דווקא בדור הנינים, שלא קיבלו חינוך יהודי, שאמם הייתה נוצרייה חל המהפך. רוברט, הנכד העוסק בפוליטיקה נקשר לא רק ליהדות אלא לציונות. נוטש את המפלגה ותפקיד השר ועומד בראש הפדרציה הציונית באנגליה, מבקר בארץ, רוכש קרקעות, תורם כספים. ואם לא די בכך, הרי כשמתקרבת שעתו הוא מבקש קבורה יהודית, עם קדיש ושקית עם עפר מארץ ישראל. אווה הנינה נישאת ליהודי </w:t>
      </w:r>
      <w:r w:rsidRPr="001633F2">
        <w:rPr>
          <w:rtl/>
        </w:rPr>
        <w:t>–</w:t>
      </w:r>
      <w:r w:rsidRPr="001633F2">
        <w:rPr>
          <w:rFonts w:hint="cs"/>
          <w:rtl/>
        </w:rPr>
        <w:t xml:space="preserve"> לא אחר מאשר בן למשפחת </w:t>
      </w:r>
      <w:proofErr w:type="spellStart"/>
      <w:r w:rsidRPr="001633F2">
        <w:rPr>
          <w:rFonts w:hint="cs"/>
          <w:rtl/>
        </w:rPr>
        <w:t>מונטגיו</w:t>
      </w:r>
      <w:proofErr w:type="spellEnd"/>
      <w:r w:rsidRPr="001633F2">
        <w:rPr>
          <w:rFonts w:hint="cs"/>
          <w:rtl/>
        </w:rPr>
        <w:t xml:space="preserve"> המפוארת  ופונה לגיור. ואחיה הנרי שלחם </w:t>
      </w:r>
      <w:proofErr w:type="spellStart"/>
      <w:r w:rsidRPr="001633F2">
        <w:rPr>
          <w:rFonts w:hint="cs"/>
          <w:rtl/>
        </w:rPr>
        <w:t>בגליפולי</w:t>
      </w:r>
      <w:proofErr w:type="spellEnd"/>
      <w:r w:rsidRPr="001633F2">
        <w:rPr>
          <w:rFonts w:hint="cs"/>
          <w:rtl/>
        </w:rPr>
        <w:t xml:space="preserve"> , קושר את חייו עם ארץ ישראל, ממלא תפקיד במערכת השלטון המנדטורי, בנה כאן את ביתו וקושר את חייו עם ארץ ישראל. </w:t>
      </w:r>
    </w:p>
    <w:p w:rsidR="001633F2" w:rsidRPr="001633F2" w:rsidRDefault="001633F2" w:rsidP="001633F2">
      <w:pPr>
        <w:rPr>
          <w:rtl/>
        </w:rPr>
      </w:pPr>
      <w:r w:rsidRPr="001633F2">
        <w:rPr>
          <w:rFonts w:hint="cs"/>
          <w:rtl/>
        </w:rPr>
        <w:t xml:space="preserve">משפחית </w:t>
      </w:r>
      <w:proofErr w:type="spellStart"/>
      <w:r w:rsidRPr="001633F2">
        <w:rPr>
          <w:rFonts w:hint="cs"/>
          <w:rtl/>
        </w:rPr>
        <w:t>היימשטאט</w:t>
      </w:r>
      <w:proofErr w:type="spellEnd"/>
      <w:r w:rsidRPr="001633F2">
        <w:rPr>
          <w:rFonts w:hint="cs"/>
          <w:rtl/>
        </w:rPr>
        <w:t xml:space="preserve"> היא החוט המקשר , אבל למעשה </w:t>
      </w:r>
      <w:r w:rsidRPr="001633F2">
        <w:rPr>
          <w:rFonts w:hint="cs"/>
          <w:u w:val="single"/>
          <w:rtl/>
        </w:rPr>
        <w:t>את מספרת את סיפור ההתיישבות הציונית בארץ בהרחבה, בהעמקה,  ושוב- מנקודות ראות שלא הוזכרו או הודגשו עד כה.</w:t>
      </w:r>
      <w:r w:rsidRPr="001633F2">
        <w:rPr>
          <w:rFonts w:hint="cs"/>
          <w:rtl/>
        </w:rPr>
        <w:t xml:space="preserve"> אינך מעמידה במרכז את ההתיישבות החלוצית של "העליות הראשונות", את המהפכה וההרואיות של "ההתיישבות העובדת". </w:t>
      </w:r>
      <w:r w:rsidRPr="001633F2">
        <w:rPr>
          <w:rFonts w:hint="cs"/>
          <w:u w:val="single"/>
          <w:rtl/>
        </w:rPr>
        <w:t>את מספרת דברים מעניינים ולא ידועים על יחסי יהודים- ערבים בארץ, על הקשר שלהם עם שלטון המנדט, ובמיוחד את הסיפור הלא ידוע של רכישת הקרקעות -  את הקשיים הבלתי רגילים, את המורכבות והבעייתיות המוכרת ל"יודעי ח"ן" בלבד.</w:t>
      </w:r>
      <w:r w:rsidRPr="001633F2">
        <w:rPr>
          <w:rFonts w:hint="cs"/>
          <w:rtl/>
        </w:rPr>
        <w:t xml:space="preserve"> את מספרת את תולדות ההתיישבות הפרטית בשרון, מפעלי התעשייה האדירים </w:t>
      </w:r>
      <w:r w:rsidRPr="001633F2">
        <w:rPr>
          <w:rtl/>
        </w:rPr>
        <w:t>–</w:t>
      </w:r>
      <w:r w:rsidRPr="001633F2">
        <w:rPr>
          <w:rFonts w:hint="cs"/>
          <w:rtl/>
        </w:rPr>
        <w:t xml:space="preserve"> מפעל החשמל  של  פנחס רוטנברג ומפעל האשלג של </w:t>
      </w:r>
      <w:proofErr w:type="spellStart"/>
      <w:r w:rsidRPr="001633F2">
        <w:rPr>
          <w:rFonts w:hint="cs"/>
          <w:rtl/>
        </w:rPr>
        <w:t>נובומייסקי</w:t>
      </w:r>
      <w:proofErr w:type="spellEnd"/>
      <w:r w:rsidRPr="001633F2">
        <w:rPr>
          <w:rFonts w:hint="cs"/>
          <w:rtl/>
        </w:rPr>
        <w:t xml:space="preserve">,   ותוך כדי כך את מתארת את קשיי היום- יום, את המאורעות ועוד. </w:t>
      </w:r>
      <w:r w:rsidRPr="001633F2">
        <w:rPr>
          <w:rFonts w:hint="cs"/>
          <w:u w:val="single"/>
          <w:rtl/>
        </w:rPr>
        <w:t xml:space="preserve">נפרשת כאן תמונה רחבה ועמוקה של תולדות היהודים בארץ ישראל בתקופת </w:t>
      </w:r>
      <w:proofErr w:type="spellStart"/>
      <w:r w:rsidRPr="001633F2">
        <w:rPr>
          <w:rFonts w:hint="cs"/>
          <w:u w:val="single"/>
          <w:rtl/>
        </w:rPr>
        <w:t>המנדאט</w:t>
      </w:r>
      <w:proofErr w:type="spellEnd"/>
      <w:r w:rsidRPr="001633F2">
        <w:rPr>
          <w:rFonts w:hint="cs"/>
          <w:u w:val="single"/>
          <w:rtl/>
        </w:rPr>
        <w:t xml:space="preserve"> מהיבטים שלא נדונו בהרחבה בספרות הארצישראלית עד כה.</w:t>
      </w:r>
      <w:r w:rsidRPr="001633F2">
        <w:rPr>
          <w:rFonts w:hint="cs"/>
          <w:rtl/>
        </w:rPr>
        <w:t xml:space="preserve"> מעל להתרחשויות מרחפת שאלת המחיר הגבוה ששילמו העולים ארצה עבור בניית מולדת והנחת יסודות למדינה יהודית עצמאית. כאן מסתיים סיפורה של משפחת </w:t>
      </w:r>
      <w:proofErr w:type="spellStart"/>
      <w:r w:rsidRPr="001633F2">
        <w:rPr>
          <w:rFonts w:hint="cs"/>
          <w:rtl/>
        </w:rPr>
        <w:t>היימשטאט</w:t>
      </w:r>
      <w:proofErr w:type="spellEnd"/>
      <w:r w:rsidRPr="001633F2">
        <w:rPr>
          <w:rFonts w:hint="cs"/>
          <w:rtl/>
        </w:rPr>
        <w:t>, שאילן בנה הצבר, נהרג בקרב על כיבוש טירה במלחמת העצמאות.</w:t>
      </w:r>
    </w:p>
    <w:p w:rsidR="001633F2" w:rsidRPr="001633F2" w:rsidRDefault="001633F2" w:rsidP="001633F2">
      <w:pPr>
        <w:rPr>
          <w:rtl/>
        </w:rPr>
      </w:pPr>
      <w:r w:rsidRPr="001633F2">
        <w:rPr>
          <w:rFonts w:hint="cs"/>
          <w:rtl/>
        </w:rPr>
        <w:lastRenderedPageBreak/>
        <w:t xml:space="preserve">ההרגשה לאחר הקריאה היא כי היה זה שיעור מעמיק, מורכב ומאלף בהיסטוריה יהודית וציונית, וכל זה לא באמצעות שמיעת הרצאות מלומדות או קריאה בעשרות ספרי מחקר, אלא ברומן היסטורי  מעניין ומרתק. מן הראוי שיגיע לידיעת רבים. </w:t>
      </w:r>
    </w:p>
    <w:p w:rsidR="001633F2" w:rsidRPr="001633F2" w:rsidRDefault="001633F2" w:rsidP="000D0494">
      <w:pPr>
        <w:rPr>
          <w:rtl/>
        </w:rPr>
      </w:pPr>
      <w:bookmarkStart w:id="0" w:name="_GoBack"/>
      <w:bookmarkEnd w:id="0"/>
      <w:r w:rsidRPr="000D0494">
        <w:rPr>
          <w:rFonts w:hint="cs"/>
          <w:b/>
          <w:bCs/>
          <w:rtl/>
        </w:rPr>
        <w:t>עדנה אלעזרי</w:t>
      </w:r>
      <w:r>
        <w:rPr>
          <w:rFonts w:hint="cs"/>
          <w:rtl/>
        </w:rPr>
        <w:t xml:space="preserve">, </w:t>
      </w:r>
      <w:r w:rsidRPr="001633F2">
        <w:rPr>
          <w:rFonts w:hint="cs"/>
          <w:rtl/>
        </w:rPr>
        <w:t>ראש צוות היסטוריה</w:t>
      </w:r>
      <w:r w:rsidR="000D0494">
        <w:rPr>
          <w:rFonts w:hint="cs"/>
          <w:rtl/>
        </w:rPr>
        <w:t xml:space="preserve">, </w:t>
      </w:r>
      <w:r w:rsidRPr="001633F2">
        <w:rPr>
          <w:rFonts w:hint="cs"/>
          <w:rtl/>
        </w:rPr>
        <w:t>האגף לתכניות לימודים, משרד החינוך</w:t>
      </w:r>
    </w:p>
    <w:p w:rsidR="001633F2" w:rsidRDefault="001633F2" w:rsidP="00A43D59">
      <w:pPr>
        <w:rPr>
          <w:rtl/>
        </w:rPr>
      </w:pPr>
    </w:p>
    <w:p w:rsidR="000D0494" w:rsidRPr="000D0494" w:rsidRDefault="000D0494" w:rsidP="000D0494">
      <w:r w:rsidRPr="000D0494">
        <w:rPr>
          <w:rFonts w:hint="cs"/>
          <w:rtl/>
        </w:rPr>
        <w:t>קראתי את הרומן החשוב והיפה שכתבת. לקח לי זמן כי ההיקף הפחיד אותי אבל נהניתי ולמדתי מכל רגע. הלוואי שימצא מסילות לקוראים רבים כי חשיבות קריאתו היא מהמעלה הראשונה. רעינון כל המהלך הציוני מה שקדם לו ואיך הוא התגלגל.</w:t>
      </w:r>
    </w:p>
    <w:p w:rsidR="000D0494" w:rsidRPr="000D0494" w:rsidRDefault="000D0494" w:rsidP="000D0494">
      <w:pPr>
        <w:rPr>
          <w:rtl/>
        </w:rPr>
      </w:pPr>
      <w:r w:rsidRPr="000D0494">
        <w:rPr>
          <w:rFonts w:hint="cs"/>
          <w:rtl/>
        </w:rPr>
        <w:t xml:space="preserve">בימים אלו </w:t>
      </w:r>
      <w:proofErr w:type="spellStart"/>
      <w:r w:rsidRPr="000D0494">
        <w:rPr>
          <w:rFonts w:hint="cs"/>
          <w:rtl/>
        </w:rPr>
        <w:t>שענין</w:t>
      </w:r>
      <w:proofErr w:type="spellEnd"/>
      <w:r w:rsidRPr="000D0494">
        <w:rPr>
          <w:rFonts w:hint="cs"/>
          <w:rtl/>
        </w:rPr>
        <w:t xml:space="preserve"> הצהרת בלפור, הקשריה מעוררים ענין </w:t>
      </w:r>
      <w:proofErr w:type="spellStart"/>
      <w:r w:rsidRPr="000D0494">
        <w:rPr>
          <w:rFonts w:hint="cs"/>
          <w:rtl/>
        </w:rPr>
        <w:t>וח</w:t>
      </w:r>
      <w:proofErr w:type="spellEnd"/>
      <w:r w:rsidRPr="000D0494">
        <w:rPr>
          <w:rFonts w:hint="cs"/>
          <w:rtl/>
        </w:rPr>
        <w:t>/</w:t>
      </w:r>
      <w:proofErr w:type="spellStart"/>
      <w:r w:rsidRPr="000D0494">
        <w:rPr>
          <w:rFonts w:hint="cs"/>
          <w:rtl/>
        </w:rPr>
        <w:t>יבה</w:t>
      </w:r>
      <w:proofErr w:type="spellEnd"/>
      <w:r w:rsidRPr="000D0494">
        <w:rPr>
          <w:rFonts w:hint="cs"/>
          <w:rtl/>
        </w:rPr>
        <w:t xml:space="preserve"> מחודשת על תהפוכות ההיסטוריה.</w:t>
      </w:r>
    </w:p>
    <w:p w:rsidR="000D0494" w:rsidRPr="000D0494" w:rsidRDefault="000D0494" w:rsidP="000D0494">
      <w:pPr>
        <w:rPr>
          <w:rtl/>
        </w:rPr>
      </w:pPr>
      <w:r w:rsidRPr="000D0494">
        <w:rPr>
          <w:rFonts w:hint="cs"/>
          <w:b/>
          <w:bCs/>
          <w:rtl/>
        </w:rPr>
        <w:t> הרומן שכתבת הוא נכס ענק.</w:t>
      </w:r>
      <w:r w:rsidRPr="000D0494">
        <w:rPr>
          <w:rFonts w:hint="cs"/>
          <w:rtl/>
        </w:rPr>
        <w:t xml:space="preserve"> </w:t>
      </w:r>
      <w:r w:rsidRPr="000D0494">
        <w:rPr>
          <w:rFonts w:hint="cs"/>
          <w:b/>
          <w:bCs/>
          <w:rtl/>
        </w:rPr>
        <w:t xml:space="preserve">ספר בלתי נשכח. </w:t>
      </w:r>
      <w:r w:rsidRPr="000D0494">
        <w:rPr>
          <w:rFonts w:hint="cs"/>
          <w:rtl/>
        </w:rPr>
        <w:t xml:space="preserve">הדמויות של </w:t>
      </w:r>
      <w:proofErr w:type="spellStart"/>
      <w:r w:rsidRPr="000D0494">
        <w:rPr>
          <w:rFonts w:hint="cs"/>
          <w:rtl/>
        </w:rPr>
        <w:t>ההימשטאטים</w:t>
      </w:r>
      <w:proofErr w:type="spellEnd"/>
      <w:r w:rsidRPr="000D0494">
        <w:rPr>
          <w:rFonts w:hint="cs"/>
          <w:rtl/>
        </w:rPr>
        <w:t xml:space="preserve"> מרתקת. </w:t>
      </w:r>
    </w:p>
    <w:p w:rsidR="000D0494" w:rsidRPr="000D0494" w:rsidRDefault="000D0494" w:rsidP="000D0494">
      <w:pPr>
        <w:rPr>
          <w:rtl/>
        </w:rPr>
      </w:pPr>
      <w:r w:rsidRPr="000D0494">
        <w:rPr>
          <w:rFonts w:hint="cs"/>
          <w:rtl/>
        </w:rPr>
        <w:t xml:space="preserve">יש המון סצנות </w:t>
      </w:r>
      <w:proofErr w:type="spellStart"/>
      <w:r w:rsidRPr="000D0494">
        <w:rPr>
          <w:rFonts w:hint="cs"/>
          <w:rtl/>
        </w:rPr>
        <w:t>פנטאסטיות</w:t>
      </w:r>
      <w:proofErr w:type="spellEnd"/>
      <w:r w:rsidRPr="000D0494">
        <w:rPr>
          <w:rFonts w:hint="cs"/>
          <w:rtl/>
        </w:rPr>
        <w:t xml:space="preserve"> בפרט שהסצנות שיש בהן אלימות, רכישת קרקעות כמו הדמות של חנקין. הידע שלך בכימיה, בחקלאות, בטבע הארץ, בהבנה פוליטית , יחסי משפחה, מעורר השתאות. העיבודים מצוינים.</w:t>
      </w:r>
    </w:p>
    <w:p w:rsidR="000D0494" w:rsidRPr="000D0494" w:rsidRDefault="000D0494" w:rsidP="000D0494">
      <w:pPr>
        <w:rPr>
          <w:b/>
          <w:bCs/>
          <w:rtl/>
        </w:rPr>
      </w:pPr>
      <w:r w:rsidRPr="000D0494">
        <w:rPr>
          <w:rFonts w:hint="cs"/>
          <w:b/>
          <w:bCs/>
          <w:rtl/>
        </w:rPr>
        <w:t>הלל וייס</w:t>
      </w:r>
    </w:p>
    <w:p w:rsidR="000D0494" w:rsidRPr="00A43D59" w:rsidRDefault="000D0494" w:rsidP="00A43D59">
      <w:pPr>
        <w:rPr>
          <w:rtl/>
        </w:rPr>
      </w:pPr>
    </w:p>
    <w:sectPr w:rsidR="000D0494" w:rsidRPr="00A43D59" w:rsidSect="00C53D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D7D"/>
    <w:rsid w:val="00004FF2"/>
    <w:rsid w:val="000D0494"/>
    <w:rsid w:val="000D0E64"/>
    <w:rsid w:val="001546AD"/>
    <w:rsid w:val="00157C79"/>
    <w:rsid w:val="001633F2"/>
    <w:rsid w:val="001959B6"/>
    <w:rsid w:val="002131F2"/>
    <w:rsid w:val="002604D6"/>
    <w:rsid w:val="00272215"/>
    <w:rsid w:val="00384133"/>
    <w:rsid w:val="003F6BD9"/>
    <w:rsid w:val="00407F41"/>
    <w:rsid w:val="004457EE"/>
    <w:rsid w:val="004645D4"/>
    <w:rsid w:val="004B3854"/>
    <w:rsid w:val="004D31C8"/>
    <w:rsid w:val="00501659"/>
    <w:rsid w:val="0052769C"/>
    <w:rsid w:val="005E4ED9"/>
    <w:rsid w:val="00631C21"/>
    <w:rsid w:val="00717959"/>
    <w:rsid w:val="007A4D7D"/>
    <w:rsid w:val="008D1CE2"/>
    <w:rsid w:val="008E5F7F"/>
    <w:rsid w:val="009D263B"/>
    <w:rsid w:val="00A214F6"/>
    <w:rsid w:val="00A43D59"/>
    <w:rsid w:val="00A537D8"/>
    <w:rsid w:val="00AA1B3F"/>
    <w:rsid w:val="00AA45A4"/>
    <w:rsid w:val="00B61BD7"/>
    <w:rsid w:val="00C53DBB"/>
    <w:rsid w:val="00C925CC"/>
    <w:rsid w:val="00CA28FB"/>
    <w:rsid w:val="00CA5C44"/>
    <w:rsid w:val="00CC096F"/>
    <w:rsid w:val="00CF10D6"/>
    <w:rsid w:val="00D2080A"/>
    <w:rsid w:val="00D87A7A"/>
    <w:rsid w:val="00E423BD"/>
    <w:rsid w:val="00E430F7"/>
    <w:rsid w:val="00E53593"/>
    <w:rsid w:val="00F50754"/>
    <w:rsid w:val="00FC4D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64A7"/>
  <w15:chartTrackingRefBased/>
  <w15:docId w15:val="{95DE6DE3-00E9-49A3-A1B0-CE18FC15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6AD"/>
    <w:pPr>
      <w:spacing w:after="0"/>
    </w:pPr>
    <w:rPr>
      <w:rFonts w:ascii="Tahoma" w:hAnsi="Tahoma" w:cs="Tahoma"/>
      <w:sz w:val="18"/>
      <w:szCs w:val="18"/>
    </w:rPr>
  </w:style>
  <w:style w:type="character" w:customStyle="1" w:styleId="a4">
    <w:name w:val="טקסט בלונים תו"/>
    <w:basedOn w:val="a0"/>
    <w:link w:val="a3"/>
    <w:uiPriority w:val="99"/>
    <w:semiHidden/>
    <w:rsid w:val="001546A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90375">
      <w:bodyDiv w:val="1"/>
      <w:marLeft w:val="0"/>
      <w:marRight w:val="0"/>
      <w:marTop w:val="0"/>
      <w:marBottom w:val="0"/>
      <w:divBdr>
        <w:top w:val="none" w:sz="0" w:space="0" w:color="auto"/>
        <w:left w:val="none" w:sz="0" w:space="0" w:color="auto"/>
        <w:bottom w:val="none" w:sz="0" w:space="0" w:color="auto"/>
        <w:right w:val="none" w:sz="0" w:space="0" w:color="auto"/>
      </w:divBdr>
    </w:div>
    <w:div w:id="896671704">
      <w:bodyDiv w:val="1"/>
      <w:marLeft w:val="0"/>
      <w:marRight w:val="0"/>
      <w:marTop w:val="0"/>
      <w:marBottom w:val="0"/>
      <w:divBdr>
        <w:top w:val="none" w:sz="0" w:space="0" w:color="auto"/>
        <w:left w:val="none" w:sz="0" w:space="0" w:color="auto"/>
        <w:bottom w:val="none" w:sz="0" w:space="0" w:color="auto"/>
        <w:right w:val="none" w:sz="0" w:space="0" w:color="auto"/>
      </w:divBdr>
    </w:div>
    <w:div w:id="1030227841">
      <w:bodyDiv w:val="1"/>
      <w:marLeft w:val="0"/>
      <w:marRight w:val="0"/>
      <w:marTop w:val="0"/>
      <w:marBottom w:val="0"/>
      <w:divBdr>
        <w:top w:val="none" w:sz="0" w:space="0" w:color="auto"/>
        <w:left w:val="none" w:sz="0" w:space="0" w:color="auto"/>
        <w:bottom w:val="none" w:sz="0" w:space="0" w:color="auto"/>
        <w:right w:val="none" w:sz="0" w:space="0" w:color="auto"/>
      </w:divBdr>
    </w:div>
    <w:div w:id="1671176982">
      <w:bodyDiv w:val="1"/>
      <w:marLeft w:val="0"/>
      <w:marRight w:val="0"/>
      <w:marTop w:val="0"/>
      <w:marBottom w:val="0"/>
      <w:divBdr>
        <w:top w:val="none" w:sz="0" w:space="0" w:color="auto"/>
        <w:left w:val="none" w:sz="0" w:space="0" w:color="auto"/>
        <w:bottom w:val="none" w:sz="0" w:space="0" w:color="auto"/>
        <w:right w:val="none" w:sz="0" w:space="0" w:color="auto"/>
      </w:divBdr>
    </w:div>
    <w:div w:id="17136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C0322-FF43-48C0-A935-BED1A0E1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1561</Words>
  <Characters>7809</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Central Jerusalem Lab</dc:creator>
  <cp:keywords/>
  <dc:description/>
  <cp:lastModifiedBy>Hamutal</cp:lastModifiedBy>
  <cp:revision>13</cp:revision>
  <cp:lastPrinted>2018-01-13T22:10:00Z</cp:lastPrinted>
  <dcterms:created xsi:type="dcterms:W3CDTF">2017-12-13T11:56:00Z</dcterms:created>
  <dcterms:modified xsi:type="dcterms:W3CDTF">2018-01-13T22:12:00Z</dcterms:modified>
</cp:coreProperties>
</file>